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24"/>
        </w:rPr>
        <w:t>附件1：</w:t>
      </w:r>
      <w:r>
        <w:rPr>
          <w:rFonts w:hint="eastAsia"/>
          <w:b/>
          <w:bCs/>
          <w:sz w:val="32"/>
          <w:szCs w:val="32"/>
        </w:rPr>
        <w:t>工业工程类专业优秀毕业生</w:t>
      </w:r>
      <w:r>
        <w:rPr>
          <w:rFonts w:hint="eastAsia"/>
          <w:b/>
          <w:bCs/>
          <w:sz w:val="32"/>
          <w:szCs w:val="32"/>
          <w:lang w:val="en-US" w:eastAsia="zh-CN"/>
        </w:rPr>
        <w:t>事迹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请</w:t>
      </w:r>
      <w:r>
        <w:rPr>
          <w:rFonts w:hint="eastAsia"/>
          <w:b/>
          <w:bCs/>
          <w:sz w:val="32"/>
          <w:szCs w:val="32"/>
          <w:highlight w:val="yellow"/>
        </w:rPr>
        <w:t>参考</w:t>
      </w: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第一期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11"/>
        <w:gridCol w:w="1540"/>
        <w:gridCol w:w="1181"/>
        <w:gridCol w:w="1823"/>
        <w:gridCol w:w="122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姓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名</w:t>
            </w:r>
          </w:p>
        </w:tc>
        <w:tc>
          <w:tcPr>
            <w:tcW w:w="156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186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073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专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业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工业工程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质量管理工程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标准化工程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就职</w:t>
            </w:r>
            <w:r>
              <w:rPr>
                <w:rFonts w:hint="eastAsia" w:ascii="宋体" w:hAnsi="宋体" w:eastAsia="宋体"/>
                <w:b/>
                <w:bCs/>
                <w:sz w:val="24"/>
                <w:highlight w:val="yellow"/>
              </w:rPr>
              <w:t>（读）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岗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位</w:t>
            </w:r>
          </w:p>
        </w:tc>
        <w:tc>
          <w:tcPr>
            <w:tcW w:w="156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制造管理部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职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务</w:t>
            </w:r>
          </w:p>
        </w:tc>
        <w:tc>
          <w:tcPr>
            <w:tcW w:w="4178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主要从业经历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本科毕业之后的经历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典型工作案例（或</w:t>
            </w:r>
            <w:r>
              <w:rPr>
                <w:rFonts w:hint="eastAsia" w:ascii="宋体" w:hAnsi="宋体" w:eastAsia="宋体"/>
                <w:b/>
                <w:bCs/>
                <w:sz w:val="24"/>
                <w:highlight w:val="yellow"/>
              </w:rPr>
              <w:t>学术研究方面的案例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）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（主要是希望通过具体实例体现工业工程类毕业生对社会、企业</w:t>
            </w:r>
            <w:r>
              <w:rPr>
                <w:rFonts w:hint="eastAsia" w:ascii="楷体" w:hAnsi="楷体" w:eastAsia="楷体" w:cs="楷体"/>
                <w:color w:val="FF0000"/>
                <w:sz w:val="24"/>
                <w:highlight w:val="yellow"/>
              </w:rPr>
              <w:t>（组织）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和</w:t>
            </w:r>
            <w:r>
              <w:rPr>
                <w:rFonts w:hint="eastAsia" w:ascii="楷体" w:hAnsi="楷体" w:eastAsia="楷体" w:cs="楷体"/>
                <w:color w:val="FF0000"/>
                <w:sz w:val="24"/>
                <w:highlight w:val="yellow"/>
              </w:rPr>
              <w:t>学术界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的贡献，以此来说明工业工程类专业价值。以下案例的表达方式仅供参考，欢迎用更好的方式展现）。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专业适合的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岗位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（从您的</w:t>
            </w:r>
            <w:r>
              <w:rPr>
                <w:rFonts w:hint="eastAsia"/>
                <w:i/>
                <w:sz w:val="24"/>
              </w:rPr>
              <w:t>从业经验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highlight w:val="yellow"/>
              </w:rPr>
              <w:t>经历</w:t>
            </w:r>
            <w:r>
              <w:rPr>
                <w:rFonts w:hint="eastAsia"/>
                <w:sz w:val="24"/>
              </w:rPr>
              <w:t>）看，工业工程类专业毕业生在什么样的</w:t>
            </w:r>
            <w:r>
              <w:rPr>
                <w:rFonts w:hint="eastAsia"/>
                <w:i/>
                <w:sz w:val="24"/>
              </w:rPr>
              <w:t>企业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highlight w:val="yellow"/>
              </w:rPr>
              <w:t>组织）</w:t>
            </w:r>
            <w:r>
              <w:rPr>
                <w:rFonts w:hint="eastAsia"/>
                <w:sz w:val="24"/>
              </w:rPr>
              <w:t>和岗位比较能发挥专业优势，能在企业</w:t>
            </w:r>
            <w:r>
              <w:rPr>
                <w:rFonts w:hint="eastAsia"/>
                <w:sz w:val="24"/>
                <w:highlight w:val="yellow"/>
              </w:rPr>
              <w:t>/组织内部发挥</w:t>
            </w:r>
            <w:r>
              <w:rPr>
                <w:rFonts w:hint="eastAsia"/>
                <w:sz w:val="24"/>
              </w:rPr>
              <w:t>重大作用，比较有发展前景）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其他的建议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(您毕业后对这个专业最大感受，或其他建议)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邮  箱：案例请发至：iejzwxt@163.com</w:t>
      </w:r>
    </w:p>
    <w:p>
      <w:p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联系人：浙江工业大学鲁建厦老师，</w:t>
      </w:r>
      <w:bookmarkStart w:id="0" w:name="_GoBack"/>
      <w:r>
        <w:rPr>
          <w:rFonts w:hint="eastAsia"/>
          <w:szCs w:val="21"/>
          <w:lang w:val="en-US" w:eastAsia="zh-CN"/>
        </w:rPr>
        <w:t>ljs@zjut.edu.cn</w:t>
      </w:r>
      <w:r>
        <w:rPr>
          <w:rFonts w:hint="eastAsia"/>
          <w:szCs w:val="21"/>
        </w:rPr>
        <w:t>, 兰秀菊老师，</w:t>
      </w:r>
      <w:r>
        <w:rPr>
          <w:rFonts w:hint="eastAsia"/>
          <w:szCs w:val="21"/>
          <w:lang w:val="en-US" w:eastAsia="zh-CN"/>
        </w:rPr>
        <w:t>lxj@zjut.edu.cn</w:t>
      </w:r>
    </w:p>
    <w:bookmarkEnd w:id="0"/>
    <w:p>
      <w:pPr>
        <w:rPr>
          <w:rFonts w:ascii="宋体" w:hAnsi="宋体" w:eastAsia="宋体"/>
          <w:sz w:val="24"/>
        </w:rPr>
      </w:pPr>
    </w:p>
    <w:sectPr>
      <w:headerReference r:id="rId3" w:type="default"/>
      <w:pgSz w:w="11906" w:h="16838"/>
      <w:pgMar w:top="132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FF0000" w:sz="12" w:space="1"/>
      </w:pBdr>
    </w:pPr>
    <w:r>
      <w:rPr>
        <w:rFonts w:hint="eastAsia" w:ascii="黑体" w:hAnsi="黑体" w:eastAsia="黑体"/>
        <w:b/>
        <w:color w:val="FF0000"/>
        <w:sz w:val="26"/>
        <w:szCs w:val="26"/>
      </w:rPr>
      <w:t>教 育 部 高 等 学 校 工 业 工 程 类 专 业 教 学 指 导 委 员 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2"/>
    <w:rsid w:val="000619AB"/>
    <w:rsid w:val="00190065"/>
    <w:rsid w:val="00264361"/>
    <w:rsid w:val="002845DE"/>
    <w:rsid w:val="00286684"/>
    <w:rsid w:val="002911E7"/>
    <w:rsid w:val="002D0222"/>
    <w:rsid w:val="002F7DEE"/>
    <w:rsid w:val="00351AA8"/>
    <w:rsid w:val="003A4C04"/>
    <w:rsid w:val="003C6910"/>
    <w:rsid w:val="00490489"/>
    <w:rsid w:val="004D20E1"/>
    <w:rsid w:val="00531952"/>
    <w:rsid w:val="00572ACC"/>
    <w:rsid w:val="005B06F7"/>
    <w:rsid w:val="005B0EE0"/>
    <w:rsid w:val="006E7C7F"/>
    <w:rsid w:val="006F5CFE"/>
    <w:rsid w:val="00754DCF"/>
    <w:rsid w:val="00824913"/>
    <w:rsid w:val="00921916"/>
    <w:rsid w:val="009A34DA"/>
    <w:rsid w:val="00A874DB"/>
    <w:rsid w:val="00AE2B22"/>
    <w:rsid w:val="00B56E76"/>
    <w:rsid w:val="00B66559"/>
    <w:rsid w:val="00B84B15"/>
    <w:rsid w:val="00BD65E0"/>
    <w:rsid w:val="00C354D8"/>
    <w:rsid w:val="00C651C7"/>
    <w:rsid w:val="00CD7EA5"/>
    <w:rsid w:val="00D5534D"/>
    <w:rsid w:val="00D64C3A"/>
    <w:rsid w:val="00DF1710"/>
    <w:rsid w:val="00DF6B8E"/>
    <w:rsid w:val="00E2521F"/>
    <w:rsid w:val="00E57974"/>
    <w:rsid w:val="00EE29B3"/>
    <w:rsid w:val="00EF4678"/>
    <w:rsid w:val="02D37693"/>
    <w:rsid w:val="06D41DD9"/>
    <w:rsid w:val="12A42F7B"/>
    <w:rsid w:val="14465D15"/>
    <w:rsid w:val="147A7E62"/>
    <w:rsid w:val="15D0357A"/>
    <w:rsid w:val="169B5496"/>
    <w:rsid w:val="1E732DDE"/>
    <w:rsid w:val="269B7EC4"/>
    <w:rsid w:val="27F4102A"/>
    <w:rsid w:val="2EE97D8E"/>
    <w:rsid w:val="3B485C7D"/>
    <w:rsid w:val="3DA13600"/>
    <w:rsid w:val="3F557988"/>
    <w:rsid w:val="416F1F19"/>
    <w:rsid w:val="41DB15E5"/>
    <w:rsid w:val="46807B40"/>
    <w:rsid w:val="495D4456"/>
    <w:rsid w:val="495F2CCA"/>
    <w:rsid w:val="4BDE2F4C"/>
    <w:rsid w:val="4E45794A"/>
    <w:rsid w:val="547855DC"/>
    <w:rsid w:val="5B0E4A4A"/>
    <w:rsid w:val="5C9715F2"/>
    <w:rsid w:val="668B2193"/>
    <w:rsid w:val="6AFC232D"/>
    <w:rsid w:val="6DCE5B30"/>
    <w:rsid w:val="71637201"/>
    <w:rsid w:val="73765F26"/>
    <w:rsid w:val="78B55E17"/>
    <w:rsid w:val="7A043CB2"/>
    <w:rsid w:val="7B5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30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标题 1 字符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30"/>
      <w:szCs w:val="44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9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1004</Characters>
  <Lines>8</Lines>
  <Paragraphs>2</Paragraphs>
  <TotalTime>3</TotalTime>
  <ScaleCrop>false</ScaleCrop>
  <LinksUpToDate>false</LinksUpToDate>
  <CharactersWithSpaces>1177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2020-03-23T02:37:00Z</dcterms:created>
  <dc:creator>gygcx</dc:creator>
  <cp:lastModifiedBy>大厦</cp:lastModifiedBy>
  <dcterms:modified xsi:type="dcterms:W3CDTF">2020-05-18T12:50:42Z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