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：</w:t>
      </w:r>
    </w:p>
    <w:p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工业工程类专业产学合作</w:t>
      </w:r>
      <w:r>
        <w:rPr>
          <w:rFonts w:hint="eastAsia"/>
          <w:sz w:val="32"/>
          <w:szCs w:val="32"/>
          <w:lang w:val="en-US" w:eastAsia="zh-CN"/>
        </w:rPr>
        <w:t>案例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请</w:t>
      </w:r>
      <w:r>
        <w:rPr>
          <w:rFonts w:hint="eastAsia"/>
          <w:b/>
          <w:bCs/>
          <w:sz w:val="32"/>
          <w:szCs w:val="32"/>
          <w:highlight w:val="yellow"/>
        </w:rPr>
        <w:t>参考</w:t>
      </w: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第一期</w:t>
      </w:r>
      <w:r>
        <w:rPr>
          <w:rFonts w:hint="eastAsia"/>
          <w:b/>
          <w:bCs/>
          <w:sz w:val="32"/>
          <w:szCs w:val="32"/>
        </w:rPr>
        <w:t>）</w:t>
      </w:r>
    </w:p>
    <w:tbl>
      <w:tblPr>
        <w:tblStyle w:val="8"/>
        <w:tblW w:w="919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24"/>
        <w:gridCol w:w="3516"/>
        <w:gridCol w:w="1440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7602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760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工业工程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质量管理工程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标准化工程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专业负责人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职称/职务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3516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电 </w:t>
            </w:r>
            <w:r>
              <w:rPr>
                <w:rFonts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话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合作</w:t>
            </w:r>
            <w:r>
              <w:rPr>
                <w:rFonts w:hint="eastAsia"/>
                <w:sz w:val="24"/>
                <w:lang w:val="en-US" w:eastAsia="zh-CN"/>
              </w:rPr>
              <w:t>对象</w:t>
            </w:r>
          </w:p>
        </w:tc>
        <w:tc>
          <w:tcPr>
            <w:tcW w:w="8526" w:type="dxa"/>
            <w:gridSpan w:val="4"/>
          </w:tcPr>
          <w:p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主要合作</w:t>
            </w: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sz w:val="24"/>
              </w:rPr>
              <w:t>)</w:t>
            </w:r>
            <w:r>
              <w:rPr>
                <w:rFonts w:hint="eastAsia" w:ascii="楷体" w:hAnsi="楷体" w:eastAsia="楷体" w:cs="楷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可以某个或多个合作单位</w:t>
            </w:r>
            <w:r>
              <w:rPr>
                <w:rFonts w:hint="eastAsia" w:ascii="楷体" w:hAnsi="楷体" w:eastAsia="楷体" w:cs="楷体"/>
                <w:color w:val="FF0000"/>
                <w:sz w:val="24"/>
                <w:lang w:eastAsia="zh-CN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产学</w:t>
            </w:r>
            <w:r>
              <w:rPr>
                <w:rFonts w:hint="eastAsia"/>
                <w:sz w:val="24"/>
              </w:rPr>
              <w:t>合作模 式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26" w:type="dxa"/>
            <w:gridSpan w:val="4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类别：</w:t>
            </w:r>
            <w:r>
              <w:rPr>
                <w:rFonts w:hint="eastAsia" w:asciiTheme="minorEastAsia" w:hAnsiTheme="minorEastAsia"/>
                <w:sz w:val="24"/>
              </w:rPr>
              <w:t>■生产实习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毕业设计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课程</w:t>
            </w:r>
            <w:r>
              <w:rPr>
                <w:rFonts w:hint="eastAsia" w:asciiTheme="minorEastAsia" w:hAnsiTheme="minorEastAsia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宋体" w:hAnsi="宋体" w:eastAsia="宋体" w:cs="方正小标宋简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z w:val="24"/>
                <w:lang w:val="en-US" w:eastAsia="zh-CN"/>
              </w:rPr>
              <w:t>名称：</w:t>
            </w:r>
            <w:r>
              <w:rPr>
                <w:rFonts w:hint="eastAsia" w:ascii="宋体" w:hAnsi="宋体" w:eastAsia="宋体" w:cs="方正小标宋简体"/>
                <w:sz w:val="24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jc w:val="left"/>
              <w:rPr>
                <w:rFonts w:hint="default" w:ascii="宋体" w:hAnsi="宋体" w:eastAsia="宋体" w:cs="方正小标宋简体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26" w:type="dxa"/>
            <w:gridSpan w:val="4"/>
          </w:tcPr>
          <w:p>
            <w:pPr>
              <w:spacing w:line="360" w:lineRule="auto"/>
              <w:ind w:left="34" w:leftChars="16" w:right="109" w:rightChars="52" w:firstLine="480" w:firstLineChars="20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restart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产学</w:t>
            </w:r>
            <w:r>
              <w:rPr>
                <w:rFonts w:hint="eastAsia"/>
                <w:sz w:val="24"/>
              </w:rPr>
              <w:t>合作模 式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26" w:type="dxa"/>
            <w:gridSpan w:val="4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课外实践：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非教学计划内容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■企业项目需求（非教师科研项目） □企业项目需求（教师科研项目）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□学生专业竞赛校企联合指导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</w:rPr>
              <w:t>□学生自主参加企业实践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26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（注：如果有以上几种，具体模式工作案例可分别写出）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restart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产学</w:t>
            </w:r>
            <w:r>
              <w:rPr>
                <w:rFonts w:hint="eastAsia"/>
                <w:sz w:val="24"/>
              </w:rPr>
              <w:t>合作模 式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26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其他模式： 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526" w:type="dxa"/>
            <w:gridSpan w:val="4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产学合作建议</w:t>
            </w:r>
          </w:p>
        </w:tc>
        <w:tc>
          <w:tcPr>
            <w:tcW w:w="8526" w:type="dxa"/>
            <w:gridSpan w:val="4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邮  箱：</w:t>
      </w:r>
      <w:r>
        <w:rPr>
          <w:rFonts w:hint="eastAsia"/>
          <w:sz w:val="21"/>
          <w:szCs w:val="21"/>
        </w:rPr>
        <w:t>案例请发至：</w:t>
      </w:r>
      <w:r>
        <w:rPr>
          <w:rFonts w:hint="eastAsia"/>
          <w:sz w:val="21"/>
          <w:szCs w:val="21"/>
          <w:lang w:val="en-US" w:eastAsia="zh-CN"/>
        </w:rPr>
        <w:t>iejzwxt</w:t>
      </w:r>
      <w:r>
        <w:rPr>
          <w:rFonts w:hint="eastAsia"/>
          <w:sz w:val="21"/>
          <w:szCs w:val="21"/>
        </w:rPr>
        <w:t>@</w:t>
      </w:r>
      <w:r>
        <w:rPr>
          <w:rFonts w:hint="eastAsia"/>
          <w:sz w:val="21"/>
          <w:szCs w:val="21"/>
          <w:lang w:val="en-US" w:eastAsia="zh-CN"/>
        </w:rPr>
        <w:t>163</w:t>
      </w: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com</w:t>
      </w:r>
    </w:p>
    <w:p>
      <w:pPr>
        <w:ind w:firstLine="420" w:firstLineChars="200"/>
        <w:rPr>
          <w:sz w:val="30"/>
          <w:szCs w:val="30"/>
        </w:rPr>
      </w:pPr>
      <w:r>
        <w:rPr>
          <w:rFonts w:hint="eastAsia"/>
          <w:sz w:val="21"/>
          <w:szCs w:val="21"/>
        </w:rPr>
        <w:t>联系人：浙江工业大学鲁建厦老师，</w:t>
      </w:r>
      <w:r>
        <w:rPr>
          <w:rFonts w:hint="eastAsia"/>
          <w:szCs w:val="21"/>
          <w:lang w:val="en-US" w:eastAsia="zh-CN"/>
        </w:rPr>
        <w:t>ljs@zjut.edu.cn</w:t>
      </w:r>
      <w:r>
        <w:rPr>
          <w:rFonts w:hint="eastAsia"/>
          <w:szCs w:val="21"/>
        </w:rPr>
        <w:t>, 兰秀菊老师，</w:t>
      </w:r>
      <w:r>
        <w:rPr>
          <w:rFonts w:hint="eastAsia"/>
          <w:szCs w:val="21"/>
          <w:lang w:val="en-US" w:eastAsia="zh-CN"/>
        </w:rPr>
        <w:t>lxj@zjut.edu.cn</w:t>
      </w:r>
      <w:bookmarkStart w:id="0" w:name="_GoBack"/>
      <w:bookmarkEnd w:id="0"/>
    </w:p>
    <w:sectPr>
      <w:headerReference r:id="rId3" w:type="default"/>
      <w:pgSz w:w="11906" w:h="16838"/>
      <w:pgMar w:top="132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FF0000" w:sz="12" w:space="1"/>
      </w:pBdr>
    </w:pPr>
    <w:r>
      <w:rPr>
        <w:rFonts w:hint="eastAsia" w:ascii="黑体" w:hAnsi="黑体" w:eastAsia="黑体"/>
        <w:b/>
        <w:color w:val="FF0000"/>
        <w:sz w:val="26"/>
        <w:szCs w:val="26"/>
      </w:rPr>
      <w:t>教 育 部 高 等 学 校 工 业 工 程 类 专 业 教 学 指 导 委 员 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2"/>
    <w:rsid w:val="000619AB"/>
    <w:rsid w:val="00190065"/>
    <w:rsid w:val="00264361"/>
    <w:rsid w:val="002845DE"/>
    <w:rsid w:val="00286684"/>
    <w:rsid w:val="002D0222"/>
    <w:rsid w:val="002F7DEE"/>
    <w:rsid w:val="003A4C04"/>
    <w:rsid w:val="003C6910"/>
    <w:rsid w:val="005B06F7"/>
    <w:rsid w:val="005B0EE0"/>
    <w:rsid w:val="006F5CFE"/>
    <w:rsid w:val="00754DCF"/>
    <w:rsid w:val="00824913"/>
    <w:rsid w:val="00A874DB"/>
    <w:rsid w:val="00AE2B22"/>
    <w:rsid w:val="00B56E76"/>
    <w:rsid w:val="00B66559"/>
    <w:rsid w:val="00BD65E0"/>
    <w:rsid w:val="00C354D8"/>
    <w:rsid w:val="00CD7EA5"/>
    <w:rsid w:val="00D5534D"/>
    <w:rsid w:val="00D64C3A"/>
    <w:rsid w:val="00DF1710"/>
    <w:rsid w:val="00DF6B8E"/>
    <w:rsid w:val="00E2521F"/>
    <w:rsid w:val="00E57974"/>
    <w:rsid w:val="00EF4678"/>
    <w:rsid w:val="03E52AD4"/>
    <w:rsid w:val="06D41DD9"/>
    <w:rsid w:val="071F52E7"/>
    <w:rsid w:val="14465D15"/>
    <w:rsid w:val="15D0357A"/>
    <w:rsid w:val="169B5496"/>
    <w:rsid w:val="1E732DDE"/>
    <w:rsid w:val="269B7EC4"/>
    <w:rsid w:val="27F4102A"/>
    <w:rsid w:val="2D6D636F"/>
    <w:rsid w:val="2EE97D8E"/>
    <w:rsid w:val="3B485C7D"/>
    <w:rsid w:val="3F557988"/>
    <w:rsid w:val="416F1F19"/>
    <w:rsid w:val="41DB15E5"/>
    <w:rsid w:val="46807B40"/>
    <w:rsid w:val="495D4456"/>
    <w:rsid w:val="495F2CCA"/>
    <w:rsid w:val="4BDE2F4C"/>
    <w:rsid w:val="4E45794A"/>
    <w:rsid w:val="514A7326"/>
    <w:rsid w:val="5B0E4A4A"/>
    <w:rsid w:val="66342521"/>
    <w:rsid w:val="668B2193"/>
    <w:rsid w:val="6AFC232D"/>
    <w:rsid w:val="6DCE5B30"/>
    <w:rsid w:val="71637201"/>
    <w:rsid w:val="73765F26"/>
    <w:rsid w:val="78B55E17"/>
    <w:rsid w:val="7A043CB2"/>
    <w:rsid w:val="7B5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30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2">
    <w:name w:val="标题 1 字符"/>
    <w:basedOn w:val="9"/>
    <w:link w:val="2"/>
    <w:uiPriority w:val="0"/>
    <w:rPr>
      <w:rFonts w:ascii="Calibri" w:hAnsi="Calibri" w:eastAsia="宋体" w:cs="Times New Roman"/>
      <w:b/>
      <w:bCs/>
      <w:kern w:val="44"/>
      <w:sz w:val="30"/>
      <w:szCs w:val="44"/>
    </w:r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9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512</Words>
  <Characters>2923</Characters>
  <Lines>24</Lines>
  <Paragraphs>6</Paragraphs>
  <TotalTime>0</TotalTime>
  <ScaleCrop>false</ScaleCrop>
  <LinksUpToDate>false</LinksUpToDate>
  <CharactersWithSpaces>3429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2019-11-15T11:38:00Z</dcterms:created>
  <dc:creator>gygcx</dc:creator>
  <cp:lastModifiedBy>大厦</cp:lastModifiedBy>
  <dcterms:modified xsi:type="dcterms:W3CDTF">2020-05-18T12:51:08Z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